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E4302" w14:textId="77777777" w:rsidR="009F108B" w:rsidRPr="00575D3A" w:rsidRDefault="00575D3A" w:rsidP="009F108B">
      <w:pPr>
        <w:shd w:val="clear" w:color="auto" w:fill="FFFFFF"/>
        <w:spacing w:before="115"/>
        <w:ind w:left="-142"/>
        <w:jc w:val="center"/>
        <w:rPr>
          <w:rFonts w:ascii="Garamond" w:hAnsi="Garamond" w:cs="Times New Roman"/>
          <w:b/>
          <w:color w:val="000000"/>
          <w:spacing w:val="-13"/>
          <w:sz w:val="36"/>
          <w:szCs w:val="36"/>
        </w:rPr>
      </w:pPr>
      <w:r w:rsidRPr="00575D3A">
        <w:rPr>
          <w:rFonts w:ascii="Garamond" w:hAnsi="Garamond" w:cs="Times New Roman"/>
          <w:b/>
          <w:color w:val="000000"/>
          <w:spacing w:val="-13"/>
          <w:sz w:val="36"/>
          <w:szCs w:val="36"/>
        </w:rPr>
        <w:t>COMUNE DI PIEVE LIGURE</w:t>
      </w:r>
    </w:p>
    <w:p w14:paraId="5FBD9D1C" w14:textId="77777777" w:rsidR="00575D3A" w:rsidRPr="00575D3A" w:rsidRDefault="00575D3A" w:rsidP="009F108B">
      <w:pPr>
        <w:shd w:val="clear" w:color="auto" w:fill="FFFFFF"/>
        <w:spacing w:before="115"/>
        <w:ind w:left="-142"/>
        <w:jc w:val="center"/>
        <w:rPr>
          <w:rFonts w:ascii="Garamond" w:hAnsi="Garamond"/>
          <w:b/>
        </w:rPr>
      </w:pPr>
      <w:r w:rsidRPr="00575D3A">
        <w:rPr>
          <w:rFonts w:ascii="Garamond" w:hAnsi="Garamond" w:cs="Times New Roman"/>
          <w:b/>
          <w:color w:val="000000"/>
          <w:spacing w:val="-13"/>
        </w:rPr>
        <w:t>Citta Metropolitana di Genova</w:t>
      </w:r>
    </w:p>
    <w:p w14:paraId="08411EE8" w14:textId="77777777" w:rsidR="009F108B" w:rsidRPr="00575D3A" w:rsidRDefault="009F108B" w:rsidP="009F108B">
      <w:pPr>
        <w:shd w:val="clear" w:color="auto" w:fill="FFFFFF"/>
        <w:spacing w:before="382"/>
        <w:ind w:right="130"/>
        <w:jc w:val="center"/>
        <w:rPr>
          <w:rFonts w:ascii="Garamond" w:hAnsi="Garamond"/>
        </w:rPr>
      </w:pPr>
      <w:r w:rsidRPr="00575D3A">
        <w:rPr>
          <w:rFonts w:ascii="Garamond" w:hAnsi="Garamond" w:cs="Times New Roman"/>
          <w:color w:val="000000"/>
          <w:sz w:val="30"/>
          <w:szCs w:val="30"/>
        </w:rPr>
        <w:t>IMU - IMPOSTA MUNICIPALE PROPRIA</w:t>
      </w:r>
    </w:p>
    <w:p w14:paraId="454B54B1" w14:textId="77777777" w:rsidR="009F108B" w:rsidRPr="00575D3A" w:rsidRDefault="009F108B" w:rsidP="009F108B">
      <w:pPr>
        <w:shd w:val="clear" w:color="auto" w:fill="FFFFFF"/>
        <w:spacing w:before="86" w:line="281" w:lineRule="exact"/>
        <w:ind w:left="1159" w:hanging="965"/>
        <w:rPr>
          <w:rFonts w:ascii="Garamond" w:hAnsi="Garamond"/>
        </w:rPr>
      </w:pPr>
      <w:r w:rsidRPr="00575D3A">
        <w:rPr>
          <w:rFonts w:ascii="Garamond" w:hAnsi="Garamond" w:cs="Times New Roman"/>
          <w:b/>
          <w:bCs/>
          <w:color w:val="000000"/>
          <w:sz w:val="22"/>
          <w:szCs w:val="22"/>
        </w:rPr>
        <w:t>DICHIARAZIONE PER L'APPLICAZIONE DELL'ALIQUOTA AGEVOLATA PER ALLOGGI, E PERTINENZE, CONCESSI IN LOCAZIONE A CANONE CONCORDATO</w:t>
      </w:r>
    </w:p>
    <w:p w14:paraId="75FCDCCB" w14:textId="77777777" w:rsidR="009F108B" w:rsidRPr="00575D3A" w:rsidRDefault="009F108B" w:rsidP="009F108B">
      <w:pPr>
        <w:shd w:val="clear" w:color="auto" w:fill="FFFFFF"/>
        <w:spacing w:before="389" w:after="295"/>
        <w:ind w:left="4198"/>
        <w:rPr>
          <w:rFonts w:ascii="Garamond" w:hAnsi="Garamond" w:cs="Times New Roman"/>
          <w:b/>
          <w:bCs/>
          <w:color w:val="000000"/>
          <w:sz w:val="28"/>
          <w:szCs w:val="28"/>
        </w:rPr>
      </w:pPr>
      <w:r w:rsidRPr="00575D3A">
        <w:rPr>
          <w:rFonts w:ascii="Garamond" w:hAnsi="Garamond" w:cs="Times New Roman"/>
          <w:b/>
          <w:bCs/>
          <w:color w:val="000000"/>
          <w:sz w:val="28"/>
          <w:szCs w:val="28"/>
        </w:rPr>
        <w:t>ANNO</w:t>
      </w:r>
    </w:p>
    <w:p w14:paraId="00AF576E" w14:textId="77777777" w:rsidR="009F108B" w:rsidRPr="00575D3A" w:rsidRDefault="009F108B" w:rsidP="009F108B">
      <w:pPr>
        <w:shd w:val="clear" w:color="auto" w:fill="FFFFFF"/>
        <w:spacing w:before="389" w:after="295"/>
        <w:jc w:val="both"/>
        <w:rPr>
          <w:rFonts w:ascii="Garamond" w:hAnsi="Garamond" w:cs="Times New Roman"/>
          <w:b/>
          <w:bCs/>
          <w:color w:val="000000"/>
          <w:sz w:val="24"/>
          <w:szCs w:val="24"/>
        </w:rPr>
      </w:pPr>
      <w:r w:rsidRPr="00575D3A">
        <w:rPr>
          <w:rFonts w:ascii="Garamond" w:hAnsi="Garamond" w:cs="Times New Roman"/>
          <w:b/>
          <w:bCs/>
          <w:color w:val="000000"/>
          <w:sz w:val="24"/>
          <w:szCs w:val="24"/>
        </w:rPr>
        <w:t>Il sottoscritto ………………………………………………………………………………………………..</w:t>
      </w:r>
    </w:p>
    <w:p w14:paraId="61B9B7DA" w14:textId="77777777" w:rsidR="009F108B" w:rsidRPr="00575D3A" w:rsidRDefault="009F108B" w:rsidP="009F108B">
      <w:pPr>
        <w:shd w:val="clear" w:color="auto" w:fill="FFFFFF"/>
        <w:spacing w:before="389" w:after="295"/>
        <w:jc w:val="both"/>
        <w:rPr>
          <w:rFonts w:ascii="Garamond" w:hAnsi="Garamond" w:cs="Times New Roman"/>
          <w:b/>
          <w:bCs/>
          <w:color w:val="000000"/>
          <w:sz w:val="24"/>
          <w:szCs w:val="24"/>
        </w:rPr>
      </w:pPr>
      <w:r w:rsidRPr="00575D3A">
        <w:rPr>
          <w:rFonts w:ascii="Garamond" w:hAnsi="Garamond" w:cs="Times New Roman"/>
          <w:b/>
          <w:bCs/>
          <w:color w:val="000000"/>
          <w:sz w:val="24"/>
          <w:szCs w:val="24"/>
        </w:rPr>
        <w:t>Nato a ………………………………il……………………..CF……………………………………………</w:t>
      </w:r>
    </w:p>
    <w:p w14:paraId="2CCF1C6F" w14:textId="77777777" w:rsidR="009F108B" w:rsidRPr="00575D3A" w:rsidRDefault="009F108B" w:rsidP="009F108B">
      <w:pPr>
        <w:shd w:val="clear" w:color="auto" w:fill="FFFFFF"/>
        <w:spacing w:before="389" w:after="295"/>
        <w:jc w:val="both"/>
        <w:rPr>
          <w:rFonts w:ascii="Garamond" w:hAnsi="Garamond" w:cs="Times New Roman"/>
          <w:b/>
          <w:bCs/>
          <w:color w:val="000000"/>
          <w:sz w:val="24"/>
          <w:szCs w:val="24"/>
        </w:rPr>
      </w:pPr>
      <w:r w:rsidRPr="00575D3A">
        <w:rPr>
          <w:rFonts w:ascii="Garamond" w:hAnsi="Garamond" w:cs="Times New Roman"/>
          <w:b/>
          <w:bCs/>
          <w:color w:val="000000"/>
          <w:sz w:val="24"/>
          <w:szCs w:val="24"/>
        </w:rPr>
        <w:t>Residente a ……………………………Via………………………………………………………………...</w:t>
      </w:r>
    </w:p>
    <w:p w14:paraId="2082A565" w14:textId="77777777" w:rsidR="009F108B" w:rsidRPr="00575D3A" w:rsidRDefault="009F108B" w:rsidP="009F108B">
      <w:pPr>
        <w:shd w:val="clear" w:color="auto" w:fill="FFFFFF"/>
        <w:spacing w:before="389" w:after="295"/>
        <w:jc w:val="both"/>
        <w:rPr>
          <w:rFonts w:ascii="Garamond" w:hAnsi="Garamond" w:cs="Times New Roman"/>
          <w:b/>
          <w:bCs/>
          <w:color w:val="000000"/>
          <w:sz w:val="24"/>
          <w:szCs w:val="24"/>
        </w:rPr>
      </w:pPr>
      <w:r w:rsidRPr="00575D3A">
        <w:rPr>
          <w:rFonts w:ascii="Garamond" w:hAnsi="Garamond" w:cs="Times New Roman"/>
          <w:b/>
          <w:bCs/>
          <w:color w:val="000000"/>
          <w:sz w:val="24"/>
          <w:szCs w:val="24"/>
        </w:rPr>
        <w:t>Cap………………………….email…………………………………………………………………………</w:t>
      </w:r>
    </w:p>
    <w:p w14:paraId="4F0FC9B7" w14:textId="77777777" w:rsidR="009F108B" w:rsidRPr="00575D3A" w:rsidRDefault="009F108B" w:rsidP="009F108B">
      <w:pPr>
        <w:shd w:val="clear" w:color="auto" w:fill="FFFFFF"/>
        <w:spacing w:before="389" w:after="295"/>
        <w:jc w:val="both"/>
        <w:rPr>
          <w:rFonts w:ascii="Garamond" w:hAnsi="Garamond" w:cs="Times New Roman"/>
          <w:b/>
          <w:bCs/>
          <w:color w:val="000000"/>
          <w:sz w:val="24"/>
          <w:szCs w:val="24"/>
        </w:rPr>
      </w:pPr>
      <w:r w:rsidRPr="00575D3A">
        <w:rPr>
          <w:rFonts w:ascii="Garamond" w:hAnsi="Garamond" w:cs="Times New Roman"/>
          <w:b/>
          <w:bCs/>
          <w:color w:val="000000"/>
          <w:sz w:val="24"/>
          <w:szCs w:val="24"/>
        </w:rPr>
        <w:t>Tel………………………………………………………Percentuale di possesso…………………………</w:t>
      </w:r>
    </w:p>
    <w:p w14:paraId="2BBA49E6" w14:textId="77777777" w:rsidR="009F108B" w:rsidRPr="00575D3A" w:rsidRDefault="009F108B" w:rsidP="009F108B">
      <w:pPr>
        <w:shd w:val="clear" w:color="auto" w:fill="FFFFFF"/>
        <w:spacing w:before="389" w:after="295"/>
        <w:jc w:val="both"/>
        <w:rPr>
          <w:rFonts w:ascii="Garamond" w:hAnsi="Garamond"/>
          <w:sz w:val="16"/>
          <w:szCs w:val="16"/>
        </w:rPr>
      </w:pPr>
      <w:r w:rsidRPr="00575D3A">
        <w:rPr>
          <w:rFonts w:ascii="Garamond" w:hAnsi="Garamond"/>
          <w:sz w:val="24"/>
          <w:szCs w:val="24"/>
        </w:rPr>
        <w:t xml:space="preserve">Contitolari </w:t>
      </w:r>
      <w:r w:rsidRPr="00575D3A">
        <w:rPr>
          <w:rFonts w:ascii="Garamond" w:hAnsi="Garamond"/>
          <w:sz w:val="16"/>
          <w:szCs w:val="16"/>
        </w:rPr>
        <w:t>(fare firmare in caso di presentazione di dichiarazione congiunta)</w:t>
      </w:r>
    </w:p>
    <w:p w14:paraId="24B1BCEC" w14:textId="77777777" w:rsidR="009F108B" w:rsidRPr="00575D3A" w:rsidRDefault="009F108B" w:rsidP="009F108B">
      <w:pPr>
        <w:shd w:val="clear" w:color="auto" w:fill="FFFFFF"/>
        <w:spacing w:before="389" w:after="295"/>
        <w:jc w:val="both"/>
        <w:rPr>
          <w:rFonts w:ascii="Garamond" w:hAnsi="Garamond"/>
          <w:sz w:val="24"/>
          <w:szCs w:val="24"/>
        </w:rPr>
      </w:pPr>
      <w:r w:rsidRPr="00575D3A">
        <w:rPr>
          <w:rFonts w:ascii="Garamond" w:hAnsi="Garamond"/>
          <w:sz w:val="24"/>
          <w:szCs w:val="24"/>
        </w:rPr>
        <w:t>Cognome e nome…………………………………………………………………………………………..</w:t>
      </w:r>
    </w:p>
    <w:p w14:paraId="51A95E55" w14:textId="77777777" w:rsidR="009F108B" w:rsidRPr="00575D3A" w:rsidRDefault="009F108B" w:rsidP="009F108B">
      <w:pPr>
        <w:shd w:val="clear" w:color="auto" w:fill="FFFFFF"/>
        <w:spacing w:before="389" w:after="295"/>
        <w:jc w:val="both"/>
        <w:rPr>
          <w:rFonts w:ascii="Garamond" w:hAnsi="Garamond"/>
          <w:sz w:val="24"/>
          <w:szCs w:val="24"/>
        </w:rPr>
      </w:pPr>
      <w:r w:rsidRPr="00575D3A">
        <w:rPr>
          <w:rFonts w:ascii="Garamond" w:hAnsi="Garamond"/>
          <w:sz w:val="24"/>
          <w:szCs w:val="24"/>
        </w:rPr>
        <w:t>Codice fiscale………………………………………………………….% di possesso…………………</w:t>
      </w:r>
    </w:p>
    <w:p w14:paraId="6994D059" w14:textId="77777777" w:rsidR="009F108B" w:rsidRPr="00575D3A" w:rsidRDefault="009F108B" w:rsidP="009F108B">
      <w:pPr>
        <w:shd w:val="clear" w:color="auto" w:fill="FFFFFF"/>
        <w:spacing w:before="389" w:after="295"/>
        <w:rPr>
          <w:rFonts w:ascii="Garamond" w:hAnsi="Garamond"/>
        </w:rPr>
      </w:pPr>
      <w:r w:rsidRPr="00575D3A">
        <w:rPr>
          <w:rFonts w:ascii="Garamond" w:hAnsi="Garamond"/>
        </w:rPr>
        <w:t>Firma…………………………………………………………..</w:t>
      </w:r>
    </w:p>
    <w:p w14:paraId="0D09CEA3" w14:textId="77777777" w:rsidR="009F108B" w:rsidRPr="00575D3A" w:rsidRDefault="009F108B" w:rsidP="009F108B">
      <w:pPr>
        <w:shd w:val="clear" w:color="auto" w:fill="FFFFFF"/>
        <w:spacing w:before="389" w:after="295"/>
        <w:jc w:val="both"/>
        <w:rPr>
          <w:rFonts w:ascii="Garamond" w:hAnsi="Garamond"/>
          <w:sz w:val="24"/>
          <w:szCs w:val="24"/>
        </w:rPr>
      </w:pPr>
      <w:r w:rsidRPr="00575D3A">
        <w:rPr>
          <w:rFonts w:ascii="Garamond" w:hAnsi="Garamond"/>
          <w:sz w:val="24"/>
          <w:szCs w:val="24"/>
        </w:rPr>
        <w:t>Cognome e nome…………………………………………………………………………………………..</w:t>
      </w:r>
    </w:p>
    <w:p w14:paraId="4C48F0B2" w14:textId="77777777" w:rsidR="009F108B" w:rsidRPr="00575D3A" w:rsidRDefault="009F108B" w:rsidP="009F108B">
      <w:pPr>
        <w:shd w:val="clear" w:color="auto" w:fill="FFFFFF"/>
        <w:spacing w:before="389" w:after="295"/>
        <w:jc w:val="both"/>
        <w:rPr>
          <w:rFonts w:ascii="Garamond" w:hAnsi="Garamond"/>
          <w:sz w:val="24"/>
          <w:szCs w:val="24"/>
        </w:rPr>
      </w:pPr>
      <w:r w:rsidRPr="00575D3A">
        <w:rPr>
          <w:rFonts w:ascii="Garamond" w:hAnsi="Garamond"/>
          <w:sz w:val="24"/>
          <w:szCs w:val="24"/>
        </w:rPr>
        <w:t>Codice fiscale………………………………………………………….% di possesso…………………</w:t>
      </w:r>
    </w:p>
    <w:p w14:paraId="2546C052" w14:textId="77777777" w:rsidR="009F108B" w:rsidRPr="00575D3A" w:rsidRDefault="009F108B" w:rsidP="009F108B">
      <w:pPr>
        <w:shd w:val="clear" w:color="auto" w:fill="FFFFFF"/>
        <w:spacing w:before="389" w:after="295"/>
        <w:rPr>
          <w:rFonts w:ascii="Garamond" w:hAnsi="Garamond"/>
        </w:rPr>
      </w:pPr>
      <w:r w:rsidRPr="00575D3A">
        <w:rPr>
          <w:rFonts w:ascii="Garamond" w:hAnsi="Garamond"/>
        </w:rPr>
        <w:t>Firma…………………………………………………………..</w:t>
      </w:r>
    </w:p>
    <w:p w14:paraId="264CD398" w14:textId="77777777" w:rsidR="009F108B" w:rsidRPr="00575D3A" w:rsidRDefault="009F108B" w:rsidP="009F108B">
      <w:pPr>
        <w:shd w:val="clear" w:color="auto" w:fill="FFFFFF"/>
        <w:spacing w:before="389" w:after="295"/>
        <w:jc w:val="center"/>
        <w:rPr>
          <w:rFonts w:ascii="Garamond" w:hAnsi="Garamond"/>
          <w:b/>
          <w:sz w:val="28"/>
          <w:szCs w:val="28"/>
        </w:rPr>
      </w:pPr>
      <w:r w:rsidRPr="00575D3A">
        <w:rPr>
          <w:rFonts w:ascii="Garamond" w:hAnsi="Garamond"/>
          <w:b/>
          <w:sz w:val="28"/>
          <w:szCs w:val="28"/>
        </w:rPr>
        <w:t xml:space="preserve">D I C H I A R A </w:t>
      </w:r>
    </w:p>
    <w:p w14:paraId="6C5E44D5" w14:textId="77777777" w:rsidR="009F108B" w:rsidRPr="00575D3A" w:rsidRDefault="009F108B" w:rsidP="009F108B">
      <w:pPr>
        <w:shd w:val="clear" w:color="auto" w:fill="FFFFFF"/>
        <w:spacing w:before="194" w:line="310" w:lineRule="exact"/>
        <w:rPr>
          <w:rFonts w:ascii="Garamond" w:hAnsi="Garamond" w:cs="Times New Roman"/>
          <w:color w:val="000000"/>
          <w:sz w:val="22"/>
          <w:szCs w:val="22"/>
        </w:rPr>
      </w:pPr>
      <w:r w:rsidRPr="00575D3A">
        <w:rPr>
          <w:rFonts w:ascii="Garamond" w:hAnsi="Garamond" w:cs="Times New Roman"/>
          <w:color w:val="000000"/>
          <w:spacing w:val="-4"/>
          <w:sz w:val="22"/>
          <w:szCs w:val="22"/>
        </w:rPr>
        <w:t xml:space="preserve">Di aver fatto decorrere </w:t>
      </w:r>
      <w:r w:rsidR="00257117" w:rsidRPr="00575D3A">
        <w:rPr>
          <w:rFonts w:ascii="Garamond" w:hAnsi="Garamond" w:cs="Times New Roman"/>
          <w:color w:val="000000"/>
          <w:spacing w:val="-4"/>
          <w:sz w:val="22"/>
          <w:szCs w:val="22"/>
        </w:rPr>
        <w:t>in data….</w:t>
      </w:r>
      <w:r w:rsidRPr="00575D3A">
        <w:rPr>
          <w:rFonts w:ascii="Garamond" w:hAnsi="Garamond" w:cs="Times New Roman"/>
          <w:color w:val="000000"/>
          <w:sz w:val="22"/>
          <w:szCs w:val="22"/>
        </w:rPr>
        <w:t xml:space="preserve">…………………….il contratto di locazione </w:t>
      </w:r>
      <w:r w:rsidR="00257117" w:rsidRPr="00575D3A">
        <w:rPr>
          <w:rFonts w:ascii="Garamond" w:hAnsi="Garamond" w:cs="Times New Roman"/>
          <w:color w:val="000000"/>
          <w:sz w:val="22"/>
          <w:szCs w:val="22"/>
        </w:rPr>
        <w:t>r</w:t>
      </w:r>
      <w:r w:rsidRPr="00575D3A">
        <w:rPr>
          <w:rFonts w:ascii="Garamond" w:hAnsi="Garamond" w:cs="Times New Roman"/>
          <w:color w:val="000000"/>
          <w:sz w:val="22"/>
          <w:szCs w:val="22"/>
        </w:rPr>
        <w:t>egistrato all’agenzia delle entrate in data…………………………………….</w:t>
      </w:r>
      <w:r w:rsidR="00257117" w:rsidRPr="00575D3A">
        <w:rPr>
          <w:rFonts w:ascii="Garamond" w:hAnsi="Garamond" w:cs="Times New Roman"/>
          <w:color w:val="000000"/>
          <w:sz w:val="22"/>
          <w:szCs w:val="22"/>
        </w:rPr>
        <w:t>con canone determinato sulla base del Vigente Accordo Territoriale comprovato da:</w:t>
      </w:r>
    </w:p>
    <w:p w14:paraId="77839EAE" w14:textId="77777777" w:rsidR="00257117" w:rsidRPr="00575D3A" w:rsidRDefault="00257117" w:rsidP="00257117">
      <w:pPr>
        <w:pStyle w:val="Paragrafoelenco"/>
        <w:numPr>
          <w:ilvl w:val="0"/>
          <w:numId w:val="2"/>
        </w:numPr>
        <w:shd w:val="clear" w:color="auto" w:fill="FFFFFF"/>
        <w:spacing w:before="194" w:line="310" w:lineRule="exact"/>
        <w:rPr>
          <w:rFonts w:ascii="Garamond" w:hAnsi="Garamond" w:cs="Times New Roman"/>
          <w:color w:val="000000"/>
          <w:sz w:val="22"/>
          <w:szCs w:val="22"/>
        </w:rPr>
      </w:pPr>
      <w:r w:rsidRPr="00575D3A">
        <w:rPr>
          <w:rFonts w:ascii="Garamond" w:hAnsi="Garamond" w:cs="Times New Roman"/>
          <w:color w:val="000000"/>
          <w:sz w:val="22"/>
          <w:szCs w:val="22"/>
        </w:rPr>
        <w:t>Copia del contratto di locazione allegato</w:t>
      </w:r>
    </w:p>
    <w:p w14:paraId="0F6B6A6E" w14:textId="77777777" w:rsidR="00257117" w:rsidRDefault="00257117" w:rsidP="00257117">
      <w:pPr>
        <w:pStyle w:val="Paragrafoelenco"/>
        <w:numPr>
          <w:ilvl w:val="0"/>
          <w:numId w:val="2"/>
        </w:numPr>
        <w:shd w:val="clear" w:color="auto" w:fill="FFFFFF"/>
        <w:spacing w:before="194" w:line="310" w:lineRule="exact"/>
        <w:rPr>
          <w:rFonts w:ascii="Garamond" w:hAnsi="Garamond" w:cs="Times New Roman"/>
          <w:color w:val="000000"/>
          <w:sz w:val="22"/>
          <w:szCs w:val="22"/>
        </w:rPr>
      </w:pPr>
      <w:r w:rsidRPr="00575D3A">
        <w:rPr>
          <w:rFonts w:ascii="Garamond" w:hAnsi="Garamond" w:cs="Times New Roman"/>
          <w:color w:val="000000"/>
          <w:sz w:val="22"/>
          <w:szCs w:val="22"/>
        </w:rPr>
        <w:t>Copia della scheda tecnica v</w:t>
      </w:r>
      <w:r w:rsidR="00575D3A" w:rsidRPr="00575D3A">
        <w:rPr>
          <w:rFonts w:ascii="Garamond" w:hAnsi="Garamond" w:cs="Times New Roman"/>
          <w:color w:val="000000"/>
          <w:sz w:val="22"/>
          <w:szCs w:val="22"/>
        </w:rPr>
        <w:t>idimata dalle associazioni piccoli proprietari/inquilini</w:t>
      </w:r>
    </w:p>
    <w:p w14:paraId="6D47C24E" w14:textId="55C94190" w:rsidR="002A5269" w:rsidRDefault="002A5269" w:rsidP="00257117">
      <w:pPr>
        <w:pStyle w:val="Paragrafoelenco"/>
        <w:numPr>
          <w:ilvl w:val="0"/>
          <w:numId w:val="2"/>
        </w:numPr>
        <w:shd w:val="clear" w:color="auto" w:fill="FFFFFF"/>
        <w:spacing w:before="194" w:line="310" w:lineRule="exact"/>
        <w:rPr>
          <w:rFonts w:ascii="Garamond" w:hAnsi="Garamond" w:cs="Times New Roman"/>
          <w:color w:val="000000"/>
          <w:sz w:val="22"/>
          <w:szCs w:val="22"/>
        </w:rPr>
      </w:pPr>
      <w:r>
        <w:rPr>
          <w:rFonts w:ascii="Garamond" w:hAnsi="Garamond" w:cs="Times New Roman"/>
          <w:color w:val="000000"/>
          <w:sz w:val="22"/>
          <w:szCs w:val="22"/>
        </w:rPr>
        <w:t xml:space="preserve">Attestazione di rispondenza </w:t>
      </w:r>
    </w:p>
    <w:p w14:paraId="26DEC31F" w14:textId="77777777" w:rsidR="00575D3A" w:rsidRPr="00575D3A" w:rsidRDefault="00575D3A" w:rsidP="00575D3A">
      <w:pPr>
        <w:pStyle w:val="Paragrafoelenco"/>
        <w:shd w:val="clear" w:color="auto" w:fill="FFFFFF"/>
        <w:spacing w:before="194" w:line="310" w:lineRule="exact"/>
        <w:ind w:left="1440"/>
        <w:rPr>
          <w:rFonts w:ascii="Garamond" w:hAnsi="Garamond" w:cs="Times New Roman"/>
          <w:color w:val="000000"/>
          <w:sz w:val="22"/>
          <w:szCs w:val="22"/>
        </w:rPr>
      </w:pPr>
    </w:p>
    <w:p w14:paraId="4AF048D7" w14:textId="77777777" w:rsidR="00575D3A" w:rsidRPr="00575D3A" w:rsidRDefault="00575D3A" w:rsidP="00575D3A">
      <w:pPr>
        <w:pStyle w:val="Paragrafoelenco"/>
        <w:shd w:val="clear" w:color="auto" w:fill="FFFFFF"/>
        <w:spacing w:before="194" w:line="310" w:lineRule="exact"/>
        <w:ind w:left="0"/>
        <w:rPr>
          <w:rFonts w:ascii="Garamond" w:hAnsi="Garamond" w:cs="Times New Roman"/>
          <w:color w:val="000000"/>
          <w:sz w:val="22"/>
          <w:szCs w:val="22"/>
        </w:rPr>
      </w:pPr>
      <w:r w:rsidRPr="00575D3A">
        <w:rPr>
          <w:rFonts w:ascii="Garamond" w:hAnsi="Garamond" w:cs="Times New Roman"/>
          <w:color w:val="000000"/>
          <w:sz w:val="22"/>
          <w:szCs w:val="22"/>
        </w:rPr>
        <w:t>A favore del conduttore………………………………………………………..</w:t>
      </w:r>
      <w:proofErr w:type="spellStart"/>
      <w:r w:rsidRPr="00575D3A">
        <w:rPr>
          <w:rFonts w:ascii="Garamond" w:hAnsi="Garamond" w:cs="Times New Roman"/>
          <w:color w:val="000000"/>
          <w:sz w:val="22"/>
          <w:szCs w:val="22"/>
        </w:rPr>
        <w:t>cf</w:t>
      </w:r>
      <w:proofErr w:type="spellEnd"/>
      <w:r w:rsidRPr="00575D3A">
        <w:rPr>
          <w:rFonts w:ascii="Garamond" w:hAnsi="Garamond" w:cs="Times New Roman"/>
          <w:color w:val="000000"/>
          <w:sz w:val="22"/>
          <w:szCs w:val="22"/>
        </w:rPr>
        <w:t>……………………………………</w:t>
      </w:r>
    </w:p>
    <w:p w14:paraId="7F272C01" w14:textId="77777777" w:rsidR="00225FED" w:rsidRDefault="00225FED" w:rsidP="00575D3A">
      <w:pPr>
        <w:pStyle w:val="Paragrafoelenco"/>
        <w:shd w:val="clear" w:color="auto" w:fill="FFFFFF"/>
        <w:spacing w:before="194" w:line="310" w:lineRule="exact"/>
        <w:ind w:left="0"/>
        <w:rPr>
          <w:rFonts w:ascii="Garamond" w:hAnsi="Garamond" w:cs="Times New Roman"/>
          <w:color w:val="000000"/>
          <w:sz w:val="22"/>
          <w:szCs w:val="22"/>
        </w:rPr>
      </w:pPr>
    </w:p>
    <w:p w14:paraId="1CD022A5" w14:textId="77777777" w:rsidR="00225FED" w:rsidRDefault="00225FED" w:rsidP="00575D3A">
      <w:pPr>
        <w:pStyle w:val="Paragrafoelenco"/>
        <w:shd w:val="clear" w:color="auto" w:fill="FFFFFF"/>
        <w:spacing w:before="194" w:line="310" w:lineRule="exact"/>
        <w:ind w:left="0"/>
        <w:rPr>
          <w:rFonts w:ascii="Garamond" w:hAnsi="Garamond" w:cs="Times New Roman"/>
          <w:color w:val="000000"/>
          <w:sz w:val="22"/>
          <w:szCs w:val="22"/>
        </w:rPr>
      </w:pPr>
    </w:p>
    <w:p w14:paraId="77CDC637" w14:textId="77777777" w:rsidR="00225FED" w:rsidRDefault="00225FED" w:rsidP="00575D3A">
      <w:pPr>
        <w:pStyle w:val="Paragrafoelenco"/>
        <w:shd w:val="clear" w:color="auto" w:fill="FFFFFF"/>
        <w:spacing w:before="194" w:line="310" w:lineRule="exact"/>
        <w:ind w:left="0"/>
        <w:rPr>
          <w:rFonts w:ascii="Garamond" w:hAnsi="Garamond" w:cs="Times New Roman"/>
          <w:color w:val="000000"/>
          <w:sz w:val="22"/>
          <w:szCs w:val="22"/>
        </w:rPr>
      </w:pPr>
    </w:p>
    <w:p w14:paraId="2C3A279D" w14:textId="77777777" w:rsidR="00225FED" w:rsidRDefault="00225FED" w:rsidP="00575D3A">
      <w:pPr>
        <w:pStyle w:val="Paragrafoelenco"/>
        <w:shd w:val="clear" w:color="auto" w:fill="FFFFFF"/>
        <w:spacing w:before="194" w:line="310" w:lineRule="exact"/>
        <w:ind w:left="0"/>
        <w:rPr>
          <w:rFonts w:ascii="Garamond" w:hAnsi="Garamond" w:cs="Times New Roman"/>
          <w:color w:val="000000"/>
          <w:sz w:val="22"/>
          <w:szCs w:val="22"/>
        </w:rPr>
      </w:pPr>
    </w:p>
    <w:p w14:paraId="4E0E80C9" w14:textId="77777777" w:rsidR="00225FED" w:rsidRDefault="00225FED" w:rsidP="00575D3A">
      <w:pPr>
        <w:pStyle w:val="Paragrafoelenco"/>
        <w:shd w:val="clear" w:color="auto" w:fill="FFFFFF"/>
        <w:spacing w:before="194" w:line="310" w:lineRule="exact"/>
        <w:ind w:left="0"/>
        <w:rPr>
          <w:rFonts w:ascii="Garamond" w:hAnsi="Garamond" w:cs="Times New Roman"/>
          <w:color w:val="000000"/>
          <w:sz w:val="22"/>
          <w:szCs w:val="22"/>
        </w:rPr>
      </w:pPr>
    </w:p>
    <w:p w14:paraId="1D6F7531" w14:textId="77777777" w:rsidR="00575D3A" w:rsidRPr="00575D3A" w:rsidRDefault="00575D3A" w:rsidP="00575D3A">
      <w:pPr>
        <w:pStyle w:val="Paragrafoelenco"/>
        <w:shd w:val="clear" w:color="auto" w:fill="FFFFFF"/>
        <w:spacing w:before="194" w:line="310" w:lineRule="exact"/>
        <w:ind w:left="0"/>
        <w:rPr>
          <w:rFonts w:ascii="Garamond" w:hAnsi="Garamond" w:cs="Times New Roman"/>
          <w:color w:val="000000"/>
          <w:sz w:val="22"/>
          <w:szCs w:val="22"/>
        </w:rPr>
      </w:pPr>
      <w:r w:rsidRPr="00575D3A">
        <w:rPr>
          <w:rFonts w:ascii="Garamond" w:hAnsi="Garamond" w:cs="Times New Roman"/>
          <w:color w:val="000000"/>
          <w:sz w:val="22"/>
          <w:szCs w:val="22"/>
        </w:rPr>
        <w:t>Per l’alloggio ed eventuali pertinenze sito in Via…………………………………………………………………….</w:t>
      </w:r>
    </w:p>
    <w:p w14:paraId="57EF87EE" w14:textId="77777777" w:rsidR="00575D3A" w:rsidRPr="00575D3A" w:rsidRDefault="00575D3A" w:rsidP="00575D3A">
      <w:pPr>
        <w:shd w:val="clear" w:color="auto" w:fill="FFFFFF"/>
        <w:spacing w:line="418" w:lineRule="exact"/>
        <w:ind w:left="65"/>
        <w:rPr>
          <w:rFonts w:ascii="Garamond" w:hAnsi="Garamond"/>
        </w:rPr>
      </w:pPr>
      <w:r w:rsidRPr="00575D3A">
        <w:rPr>
          <w:rFonts w:ascii="Garamond" w:hAnsi="Garamond" w:cs="Times New Roman"/>
          <w:color w:val="000000"/>
          <w:spacing w:val="-4"/>
          <w:sz w:val="22"/>
          <w:szCs w:val="22"/>
        </w:rPr>
        <w:t>il tutto iscritto al nuovo catasto edilizio urbano con i seguenti identificativi:</w:t>
      </w:r>
    </w:p>
    <w:p w14:paraId="1B3E98F8" w14:textId="77777777" w:rsidR="00575D3A" w:rsidRPr="00575D3A" w:rsidRDefault="00575D3A" w:rsidP="00575D3A">
      <w:pPr>
        <w:shd w:val="clear" w:color="auto" w:fill="FFFFFF"/>
        <w:tabs>
          <w:tab w:val="left" w:leader="underscore" w:pos="2023"/>
          <w:tab w:val="left" w:leader="underscore" w:pos="4262"/>
          <w:tab w:val="left" w:leader="underscore" w:pos="6725"/>
        </w:tabs>
        <w:spacing w:line="418" w:lineRule="exact"/>
        <w:rPr>
          <w:rFonts w:ascii="Garamond" w:hAnsi="Garamond"/>
        </w:rPr>
      </w:pPr>
      <w:r w:rsidRPr="00575D3A">
        <w:rPr>
          <w:rFonts w:ascii="Garamond" w:hAnsi="Garamond" w:cs="Times New Roman"/>
          <w:color w:val="000000"/>
          <w:spacing w:val="-7"/>
          <w:sz w:val="22"/>
          <w:szCs w:val="22"/>
        </w:rPr>
        <w:t>foglio</w:t>
      </w:r>
      <w:r w:rsidRPr="00575D3A">
        <w:rPr>
          <w:rFonts w:ascii="Garamond" w:hAnsi="Garamond" w:cs="Times New Roman"/>
          <w:color w:val="000000"/>
          <w:sz w:val="22"/>
          <w:szCs w:val="22"/>
        </w:rPr>
        <w:tab/>
      </w:r>
      <w:r w:rsidRPr="00575D3A">
        <w:rPr>
          <w:rFonts w:ascii="Garamond" w:hAnsi="Garamond" w:cs="Times New Roman"/>
          <w:color w:val="000000"/>
          <w:spacing w:val="-6"/>
          <w:sz w:val="22"/>
          <w:szCs w:val="22"/>
        </w:rPr>
        <w:t>numero</w:t>
      </w:r>
      <w:r w:rsidRPr="00575D3A">
        <w:rPr>
          <w:rFonts w:ascii="Garamond" w:hAnsi="Garamond" w:cs="Times New Roman"/>
          <w:color w:val="000000"/>
          <w:sz w:val="22"/>
          <w:szCs w:val="22"/>
        </w:rPr>
        <w:tab/>
      </w:r>
      <w:r w:rsidRPr="00575D3A">
        <w:rPr>
          <w:rFonts w:ascii="Garamond" w:hAnsi="Garamond" w:cs="Times New Roman"/>
          <w:color w:val="000000"/>
          <w:spacing w:val="-5"/>
          <w:sz w:val="22"/>
          <w:szCs w:val="22"/>
        </w:rPr>
        <w:t>subalterno</w:t>
      </w:r>
      <w:r w:rsidRPr="00575D3A">
        <w:rPr>
          <w:rFonts w:ascii="Garamond" w:hAnsi="Garamond" w:cs="Times New Roman"/>
          <w:color w:val="000000"/>
          <w:sz w:val="22"/>
          <w:szCs w:val="22"/>
        </w:rPr>
        <w:tab/>
      </w:r>
      <w:r w:rsidRPr="00575D3A">
        <w:rPr>
          <w:rFonts w:ascii="Garamond" w:hAnsi="Garamond" w:cs="Times New Roman"/>
          <w:color w:val="000000"/>
          <w:spacing w:val="-3"/>
          <w:sz w:val="22"/>
          <w:szCs w:val="22"/>
        </w:rPr>
        <w:t>categoria catastale</w:t>
      </w:r>
    </w:p>
    <w:p w14:paraId="4B7F1DF6" w14:textId="77777777" w:rsidR="00575D3A" w:rsidRPr="00575D3A" w:rsidRDefault="00575D3A" w:rsidP="00575D3A">
      <w:pPr>
        <w:shd w:val="clear" w:color="auto" w:fill="FFFFFF"/>
        <w:tabs>
          <w:tab w:val="left" w:leader="underscore" w:pos="2023"/>
          <w:tab w:val="left" w:leader="underscore" w:pos="4262"/>
          <w:tab w:val="left" w:leader="underscore" w:pos="6725"/>
        </w:tabs>
        <w:spacing w:line="418" w:lineRule="exact"/>
        <w:ind w:left="7"/>
        <w:rPr>
          <w:rFonts w:ascii="Garamond" w:hAnsi="Garamond"/>
        </w:rPr>
      </w:pPr>
      <w:r w:rsidRPr="00575D3A">
        <w:rPr>
          <w:rFonts w:ascii="Garamond" w:hAnsi="Garamond" w:cs="Times New Roman"/>
          <w:color w:val="000000"/>
          <w:spacing w:val="-8"/>
          <w:sz w:val="22"/>
          <w:szCs w:val="22"/>
        </w:rPr>
        <w:t>foglio</w:t>
      </w:r>
      <w:r w:rsidRPr="00575D3A">
        <w:rPr>
          <w:rFonts w:ascii="Garamond" w:hAnsi="Garamond" w:cs="Times New Roman"/>
          <w:color w:val="000000"/>
          <w:sz w:val="22"/>
          <w:szCs w:val="22"/>
        </w:rPr>
        <w:tab/>
      </w:r>
      <w:r w:rsidRPr="00575D3A">
        <w:rPr>
          <w:rFonts w:ascii="Garamond" w:hAnsi="Garamond" w:cs="Times New Roman"/>
          <w:color w:val="000000"/>
          <w:spacing w:val="-6"/>
          <w:sz w:val="22"/>
          <w:szCs w:val="22"/>
        </w:rPr>
        <w:t>numero</w:t>
      </w:r>
      <w:r w:rsidRPr="00575D3A">
        <w:rPr>
          <w:rFonts w:ascii="Garamond" w:hAnsi="Garamond" w:cs="Times New Roman"/>
          <w:color w:val="000000"/>
          <w:sz w:val="22"/>
          <w:szCs w:val="22"/>
        </w:rPr>
        <w:tab/>
      </w:r>
      <w:r w:rsidRPr="00575D3A">
        <w:rPr>
          <w:rFonts w:ascii="Garamond" w:hAnsi="Garamond" w:cs="Times New Roman"/>
          <w:color w:val="000000"/>
          <w:spacing w:val="-5"/>
          <w:sz w:val="22"/>
          <w:szCs w:val="22"/>
        </w:rPr>
        <w:t>subalterno</w:t>
      </w:r>
      <w:r w:rsidRPr="00575D3A">
        <w:rPr>
          <w:rFonts w:ascii="Garamond" w:hAnsi="Garamond" w:cs="Times New Roman"/>
          <w:color w:val="000000"/>
          <w:sz w:val="22"/>
          <w:szCs w:val="22"/>
        </w:rPr>
        <w:tab/>
      </w:r>
      <w:r w:rsidRPr="00575D3A">
        <w:rPr>
          <w:rFonts w:ascii="Garamond" w:hAnsi="Garamond" w:cs="Times New Roman"/>
          <w:color w:val="000000"/>
          <w:spacing w:val="-3"/>
          <w:sz w:val="22"/>
          <w:szCs w:val="22"/>
        </w:rPr>
        <w:t>categoria catastale</w:t>
      </w:r>
    </w:p>
    <w:p w14:paraId="66AD4539" w14:textId="77777777" w:rsidR="00575D3A" w:rsidRPr="00575D3A" w:rsidRDefault="00575D3A" w:rsidP="00575D3A">
      <w:pPr>
        <w:shd w:val="clear" w:color="auto" w:fill="FFFFFF"/>
        <w:tabs>
          <w:tab w:val="left" w:leader="underscore" w:pos="2023"/>
          <w:tab w:val="left" w:leader="underscore" w:pos="4262"/>
          <w:tab w:val="left" w:leader="underscore" w:pos="6725"/>
        </w:tabs>
        <w:spacing w:line="418" w:lineRule="exact"/>
        <w:rPr>
          <w:rFonts w:ascii="Garamond" w:hAnsi="Garamond" w:cs="Times New Roman"/>
          <w:color w:val="000000"/>
          <w:spacing w:val="-3"/>
          <w:sz w:val="22"/>
          <w:szCs w:val="22"/>
        </w:rPr>
      </w:pPr>
      <w:r w:rsidRPr="00575D3A">
        <w:rPr>
          <w:rFonts w:ascii="Garamond" w:hAnsi="Garamond" w:cs="Times New Roman"/>
          <w:color w:val="000000"/>
          <w:spacing w:val="-7"/>
          <w:sz w:val="22"/>
          <w:szCs w:val="22"/>
        </w:rPr>
        <w:t>foglio</w:t>
      </w:r>
      <w:r w:rsidRPr="00575D3A">
        <w:rPr>
          <w:rFonts w:ascii="Garamond" w:hAnsi="Garamond" w:cs="Times New Roman"/>
          <w:color w:val="000000"/>
          <w:sz w:val="22"/>
          <w:szCs w:val="22"/>
        </w:rPr>
        <w:tab/>
      </w:r>
      <w:r w:rsidRPr="00575D3A">
        <w:rPr>
          <w:rFonts w:ascii="Garamond" w:hAnsi="Garamond" w:cs="Times New Roman"/>
          <w:color w:val="000000"/>
          <w:spacing w:val="-6"/>
          <w:sz w:val="22"/>
          <w:szCs w:val="22"/>
        </w:rPr>
        <w:t>numero</w:t>
      </w:r>
      <w:r w:rsidRPr="00575D3A">
        <w:rPr>
          <w:rFonts w:ascii="Garamond" w:hAnsi="Garamond" w:cs="Times New Roman"/>
          <w:color w:val="000000"/>
          <w:sz w:val="22"/>
          <w:szCs w:val="22"/>
        </w:rPr>
        <w:tab/>
      </w:r>
      <w:r w:rsidRPr="00575D3A">
        <w:rPr>
          <w:rFonts w:ascii="Garamond" w:hAnsi="Garamond" w:cs="Times New Roman"/>
          <w:color w:val="000000"/>
          <w:spacing w:val="-5"/>
          <w:sz w:val="22"/>
          <w:szCs w:val="22"/>
        </w:rPr>
        <w:t>subalterno</w:t>
      </w:r>
      <w:r w:rsidRPr="00575D3A">
        <w:rPr>
          <w:rFonts w:ascii="Garamond" w:hAnsi="Garamond" w:cs="Times New Roman"/>
          <w:color w:val="000000"/>
          <w:sz w:val="22"/>
          <w:szCs w:val="22"/>
        </w:rPr>
        <w:tab/>
      </w:r>
      <w:r w:rsidRPr="00575D3A">
        <w:rPr>
          <w:rFonts w:ascii="Garamond" w:hAnsi="Garamond" w:cs="Times New Roman"/>
          <w:color w:val="000000"/>
          <w:spacing w:val="-3"/>
          <w:sz w:val="22"/>
          <w:szCs w:val="22"/>
        </w:rPr>
        <w:t>categoria catastale________________</w:t>
      </w:r>
    </w:p>
    <w:p w14:paraId="20459A43" w14:textId="77777777" w:rsidR="00575D3A" w:rsidRPr="00575D3A" w:rsidRDefault="00575D3A" w:rsidP="00575D3A">
      <w:pPr>
        <w:shd w:val="clear" w:color="auto" w:fill="FFFFFF"/>
        <w:tabs>
          <w:tab w:val="left" w:leader="underscore" w:pos="2023"/>
          <w:tab w:val="left" w:leader="underscore" w:pos="4262"/>
          <w:tab w:val="left" w:leader="underscore" w:pos="6725"/>
        </w:tabs>
        <w:spacing w:line="418" w:lineRule="exact"/>
        <w:rPr>
          <w:rFonts w:ascii="Garamond" w:hAnsi="Garamond" w:cs="Times New Roman"/>
          <w:color w:val="000000"/>
          <w:spacing w:val="-3"/>
          <w:sz w:val="22"/>
          <w:szCs w:val="22"/>
        </w:rPr>
      </w:pPr>
      <w:r w:rsidRPr="00575D3A">
        <w:rPr>
          <w:rFonts w:ascii="Garamond" w:hAnsi="Garamond" w:cs="Times New Roman"/>
          <w:color w:val="000000"/>
          <w:spacing w:val="-7"/>
          <w:sz w:val="22"/>
          <w:szCs w:val="22"/>
        </w:rPr>
        <w:t>foglio</w:t>
      </w:r>
      <w:r w:rsidRPr="00575D3A">
        <w:rPr>
          <w:rFonts w:ascii="Garamond" w:hAnsi="Garamond" w:cs="Times New Roman"/>
          <w:color w:val="000000"/>
          <w:sz w:val="22"/>
          <w:szCs w:val="22"/>
        </w:rPr>
        <w:tab/>
      </w:r>
      <w:r w:rsidRPr="00575D3A">
        <w:rPr>
          <w:rFonts w:ascii="Garamond" w:hAnsi="Garamond" w:cs="Times New Roman"/>
          <w:color w:val="000000"/>
          <w:spacing w:val="-6"/>
          <w:sz w:val="22"/>
          <w:szCs w:val="22"/>
        </w:rPr>
        <w:t>numero</w:t>
      </w:r>
      <w:r w:rsidRPr="00575D3A">
        <w:rPr>
          <w:rFonts w:ascii="Garamond" w:hAnsi="Garamond" w:cs="Times New Roman"/>
          <w:color w:val="000000"/>
          <w:sz w:val="22"/>
          <w:szCs w:val="22"/>
        </w:rPr>
        <w:tab/>
      </w:r>
      <w:r w:rsidRPr="00575D3A">
        <w:rPr>
          <w:rFonts w:ascii="Garamond" w:hAnsi="Garamond" w:cs="Times New Roman"/>
          <w:color w:val="000000"/>
          <w:spacing w:val="-5"/>
          <w:sz w:val="22"/>
          <w:szCs w:val="22"/>
        </w:rPr>
        <w:t>subalterno</w:t>
      </w:r>
      <w:r w:rsidRPr="00575D3A">
        <w:rPr>
          <w:rFonts w:ascii="Garamond" w:hAnsi="Garamond" w:cs="Times New Roman"/>
          <w:color w:val="000000"/>
          <w:sz w:val="22"/>
          <w:szCs w:val="22"/>
        </w:rPr>
        <w:tab/>
      </w:r>
      <w:r w:rsidRPr="00575D3A">
        <w:rPr>
          <w:rFonts w:ascii="Garamond" w:hAnsi="Garamond" w:cs="Times New Roman"/>
          <w:color w:val="000000"/>
          <w:spacing w:val="-3"/>
          <w:sz w:val="22"/>
          <w:szCs w:val="22"/>
        </w:rPr>
        <w:t>categoria catastale________________</w:t>
      </w:r>
    </w:p>
    <w:p w14:paraId="293BCE2A" w14:textId="77777777" w:rsidR="00575D3A" w:rsidRPr="00575D3A" w:rsidRDefault="00575D3A" w:rsidP="00575D3A">
      <w:pPr>
        <w:shd w:val="clear" w:color="auto" w:fill="FFFFFF"/>
        <w:ind w:left="68"/>
        <w:rPr>
          <w:rFonts w:ascii="Garamond" w:hAnsi="Garamond" w:cs="Times New Roman"/>
          <w:color w:val="000000"/>
          <w:sz w:val="22"/>
          <w:szCs w:val="22"/>
        </w:rPr>
      </w:pPr>
    </w:p>
    <w:p w14:paraId="7660E238" w14:textId="77777777" w:rsidR="00575D3A" w:rsidRPr="00575D3A" w:rsidRDefault="00575D3A" w:rsidP="00575D3A">
      <w:pPr>
        <w:shd w:val="clear" w:color="auto" w:fill="FFFFFF"/>
        <w:ind w:left="68"/>
        <w:rPr>
          <w:rFonts w:ascii="Garamond" w:hAnsi="Garamond"/>
        </w:rPr>
      </w:pPr>
      <w:r w:rsidRPr="00575D3A">
        <w:rPr>
          <w:rFonts w:ascii="Garamond" w:hAnsi="Garamond" w:cs="Times New Roman"/>
          <w:color w:val="000000"/>
          <w:sz w:val="22"/>
          <w:szCs w:val="22"/>
        </w:rPr>
        <w:t>Sussistono, pertanto, le condizioni per l'applicazione dell'aliquota agevolata IMU deliberata per il corrente anno</w:t>
      </w:r>
    </w:p>
    <w:p w14:paraId="7DD36AB0" w14:textId="77777777" w:rsidR="00575D3A" w:rsidRDefault="00575D3A" w:rsidP="00575D3A">
      <w:pPr>
        <w:shd w:val="clear" w:color="auto" w:fill="FFFFFF"/>
        <w:tabs>
          <w:tab w:val="left" w:leader="underscore" w:pos="2390"/>
        </w:tabs>
        <w:spacing w:before="43"/>
        <w:ind w:left="61"/>
        <w:rPr>
          <w:rFonts w:ascii="Garamond" w:hAnsi="Garamond" w:cs="Times New Roman"/>
          <w:color w:val="000000"/>
          <w:spacing w:val="-6"/>
          <w:sz w:val="22"/>
          <w:szCs w:val="22"/>
        </w:rPr>
      </w:pPr>
      <w:r w:rsidRPr="00575D3A">
        <w:rPr>
          <w:rFonts w:ascii="Garamond" w:hAnsi="Garamond" w:cs="Times New Roman"/>
          <w:color w:val="000000"/>
          <w:spacing w:val="-4"/>
          <w:sz w:val="22"/>
          <w:szCs w:val="22"/>
        </w:rPr>
        <w:t>d'imposta, e per l'applicazione al 75% dell'imposta ai sensi dell'articolo, comma 760, legge</w:t>
      </w:r>
      <w:r w:rsidRPr="00575D3A">
        <w:rPr>
          <w:rFonts w:ascii="Garamond" w:hAnsi="Garamond"/>
        </w:rPr>
        <w:t xml:space="preserve"> </w:t>
      </w:r>
      <w:r w:rsidRPr="00575D3A">
        <w:rPr>
          <w:rFonts w:ascii="Garamond" w:hAnsi="Garamond" w:cs="Times New Roman"/>
          <w:color w:val="000000"/>
          <w:spacing w:val="-6"/>
          <w:sz w:val="22"/>
          <w:szCs w:val="22"/>
        </w:rPr>
        <w:t>n. 160/2019.</w:t>
      </w:r>
    </w:p>
    <w:p w14:paraId="32B0D4F4" w14:textId="77777777" w:rsidR="00DA71F6" w:rsidRPr="00575D3A" w:rsidRDefault="00DA71F6" w:rsidP="00575D3A">
      <w:pPr>
        <w:shd w:val="clear" w:color="auto" w:fill="FFFFFF"/>
        <w:tabs>
          <w:tab w:val="left" w:leader="underscore" w:pos="2390"/>
        </w:tabs>
        <w:spacing w:before="43"/>
        <w:ind w:left="61"/>
        <w:rPr>
          <w:rFonts w:ascii="Garamond" w:hAnsi="Garamond"/>
        </w:rPr>
      </w:pPr>
    </w:p>
    <w:p w14:paraId="44E66796" w14:textId="77777777" w:rsidR="00DA71F6" w:rsidRPr="00575D3A" w:rsidRDefault="00DA71F6" w:rsidP="00DA71F6">
      <w:pPr>
        <w:pStyle w:val="Paragrafoelenco"/>
        <w:numPr>
          <w:ilvl w:val="0"/>
          <w:numId w:val="2"/>
        </w:numPr>
        <w:shd w:val="clear" w:color="auto" w:fill="FFFFFF"/>
        <w:spacing w:before="194" w:line="310" w:lineRule="exact"/>
        <w:rPr>
          <w:rFonts w:ascii="Garamond" w:hAnsi="Garamond" w:cs="Times New Roman"/>
          <w:color w:val="000000"/>
          <w:sz w:val="22"/>
          <w:szCs w:val="22"/>
        </w:rPr>
      </w:pPr>
      <w:r>
        <w:rPr>
          <w:rFonts w:ascii="Garamond" w:hAnsi="Garamond" w:cs="Times New Roman"/>
          <w:color w:val="000000"/>
          <w:sz w:val="22"/>
          <w:szCs w:val="22"/>
        </w:rPr>
        <w:t>Barrare se si tratta di locazione di natura transitoria</w:t>
      </w:r>
    </w:p>
    <w:p w14:paraId="5620C241" w14:textId="77777777" w:rsidR="00225FED" w:rsidRDefault="00225FED" w:rsidP="00225FED">
      <w:pPr>
        <w:rPr>
          <w:rFonts w:ascii="Garamond" w:hAnsi="Garamond"/>
          <w:b/>
          <w:bCs/>
          <w:szCs w:val="23"/>
        </w:rPr>
      </w:pPr>
    </w:p>
    <w:p w14:paraId="41C90C82" w14:textId="77777777" w:rsidR="00225FED" w:rsidRDefault="00225FED" w:rsidP="00225FED">
      <w:pPr>
        <w:rPr>
          <w:rFonts w:ascii="Garamond" w:hAnsi="Garamond"/>
          <w:b/>
          <w:bCs/>
          <w:szCs w:val="23"/>
        </w:rPr>
      </w:pPr>
    </w:p>
    <w:p w14:paraId="58F1A959" w14:textId="77777777" w:rsidR="00225FED" w:rsidRPr="00225FED" w:rsidRDefault="00225FED" w:rsidP="00225FED">
      <w:pPr>
        <w:rPr>
          <w:rFonts w:ascii="Garamond" w:hAnsi="Garamond" w:cs="Tahoma"/>
          <w:b/>
          <w:bCs/>
          <w:sz w:val="24"/>
          <w:szCs w:val="24"/>
        </w:rPr>
      </w:pPr>
      <w:r w:rsidRPr="00225FED">
        <w:rPr>
          <w:rFonts w:ascii="Garamond" w:hAnsi="Garamond"/>
          <w:b/>
          <w:bCs/>
          <w:sz w:val="24"/>
          <w:szCs w:val="24"/>
        </w:rPr>
        <w:t xml:space="preserve">NB: </w:t>
      </w:r>
      <w:r w:rsidRPr="00225FED">
        <w:rPr>
          <w:rFonts w:ascii="Garamond" w:hAnsi="Garamond" w:cs="Tahoma"/>
          <w:b/>
          <w:bCs/>
          <w:sz w:val="24"/>
          <w:szCs w:val="24"/>
        </w:rPr>
        <w:t>le condizioni per usufruire dell’aliquota agevolata sono:</w:t>
      </w:r>
    </w:p>
    <w:p w14:paraId="49FA982B" w14:textId="77777777" w:rsidR="00225FED" w:rsidRPr="00DA71F6" w:rsidRDefault="00225FED" w:rsidP="00225FED">
      <w:pPr>
        <w:widowControl/>
        <w:numPr>
          <w:ilvl w:val="0"/>
          <w:numId w:val="3"/>
        </w:numPr>
        <w:jc w:val="both"/>
        <w:rPr>
          <w:rFonts w:ascii="Garamond" w:hAnsi="Garamond" w:cs="Tahoma"/>
          <w:b/>
          <w:sz w:val="24"/>
          <w:szCs w:val="24"/>
        </w:rPr>
      </w:pPr>
      <w:r w:rsidRPr="00DA71F6">
        <w:rPr>
          <w:rFonts w:ascii="Garamond" w:hAnsi="Garamond" w:cs="Tahoma"/>
          <w:b/>
          <w:sz w:val="24"/>
          <w:szCs w:val="24"/>
        </w:rPr>
        <w:t>l'avvenuto adempimento degli obblighi fiscali afferenti la registrazione del contratto di</w:t>
      </w:r>
    </w:p>
    <w:p w14:paraId="2DAC857C" w14:textId="77777777" w:rsidR="00225FED" w:rsidRPr="00DA71F6" w:rsidRDefault="00225FED" w:rsidP="00225FED">
      <w:pPr>
        <w:jc w:val="both"/>
        <w:rPr>
          <w:rFonts w:ascii="Garamond" w:hAnsi="Garamond" w:cs="Tahoma"/>
          <w:b/>
          <w:sz w:val="24"/>
          <w:szCs w:val="24"/>
        </w:rPr>
      </w:pPr>
      <w:r w:rsidRPr="00DA71F6">
        <w:rPr>
          <w:rFonts w:ascii="Garamond" w:hAnsi="Garamond" w:cs="Tahoma"/>
          <w:b/>
          <w:sz w:val="24"/>
          <w:szCs w:val="24"/>
        </w:rPr>
        <w:t>locazione;</w:t>
      </w:r>
    </w:p>
    <w:p w14:paraId="13CD0D93" w14:textId="6475A00F" w:rsidR="00225FED" w:rsidRPr="00C52BD3" w:rsidRDefault="00225FED" w:rsidP="00225FED">
      <w:pPr>
        <w:widowControl/>
        <w:numPr>
          <w:ilvl w:val="0"/>
          <w:numId w:val="4"/>
        </w:numPr>
        <w:jc w:val="both"/>
        <w:rPr>
          <w:rFonts w:ascii="Garamond" w:hAnsi="Garamond" w:cs="Tahoma"/>
          <w:b/>
          <w:sz w:val="24"/>
          <w:szCs w:val="24"/>
        </w:rPr>
      </w:pPr>
      <w:r w:rsidRPr="00DA71F6">
        <w:rPr>
          <w:rFonts w:ascii="Garamond" w:hAnsi="Garamond" w:cs="Tahoma"/>
          <w:b/>
          <w:sz w:val="24"/>
          <w:szCs w:val="24"/>
        </w:rPr>
        <w:t>la presentazione della denuncia entro i termini di presentazione della</w:t>
      </w:r>
      <w:r w:rsidR="00C52BD3">
        <w:rPr>
          <w:rFonts w:ascii="Garamond" w:hAnsi="Garamond" w:cs="Tahoma"/>
          <w:b/>
          <w:sz w:val="24"/>
          <w:szCs w:val="24"/>
        </w:rPr>
        <w:t xml:space="preserve"> </w:t>
      </w:r>
      <w:r w:rsidRPr="00C52BD3">
        <w:rPr>
          <w:rFonts w:ascii="Garamond" w:hAnsi="Garamond" w:cs="Tahoma"/>
          <w:b/>
          <w:sz w:val="24"/>
          <w:szCs w:val="24"/>
        </w:rPr>
        <w:t>dichiarazione IMU;</w:t>
      </w:r>
    </w:p>
    <w:p w14:paraId="3C8E7261" w14:textId="77777777" w:rsidR="00DA71F6" w:rsidRPr="00DA71F6" w:rsidRDefault="00DA71F6" w:rsidP="00575D3A">
      <w:pPr>
        <w:widowControl/>
        <w:numPr>
          <w:ilvl w:val="0"/>
          <w:numId w:val="4"/>
        </w:numPr>
        <w:shd w:val="clear" w:color="auto" w:fill="FFFFFF"/>
        <w:spacing w:line="418" w:lineRule="exact"/>
        <w:jc w:val="both"/>
        <w:rPr>
          <w:rFonts w:ascii="Garamond" w:hAnsi="Garamond"/>
        </w:rPr>
      </w:pPr>
      <w:r w:rsidRPr="00DA71F6">
        <w:rPr>
          <w:rFonts w:ascii="Garamond" w:hAnsi="Garamond" w:cs="Tahoma"/>
          <w:sz w:val="24"/>
          <w:szCs w:val="24"/>
        </w:rPr>
        <w:t xml:space="preserve">  </w:t>
      </w:r>
      <w:r w:rsidR="00225FED" w:rsidRPr="00DA71F6">
        <w:rPr>
          <w:rFonts w:ascii="Garamond" w:hAnsi="Garamond" w:cs="Tahoma"/>
          <w:sz w:val="24"/>
          <w:szCs w:val="24"/>
        </w:rPr>
        <w:t>residenza del soggetto che ha stipulato il contratto di locazione. L’agevolazione decorrerà, (in caso di presentazione regolare di dichiarazione) comunque non dalla data di stipula del contratto ma dalla data di residenza del locatore</w:t>
      </w:r>
      <w:r w:rsidRPr="00DA71F6">
        <w:rPr>
          <w:rFonts w:ascii="Garamond" w:hAnsi="Garamond" w:cs="Tahoma"/>
          <w:sz w:val="24"/>
          <w:szCs w:val="24"/>
        </w:rPr>
        <w:t xml:space="preserve"> oppure</w:t>
      </w:r>
      <w:r>
        <w:rPr>
          <w:rFonts w:ascii="Garamond" w:hAnsi="Garamond" w:cs="Tahoma"/>
          <w:sz w:val="24"/>
          <w:szCs w:val="24"/>
        </w:rPr>
        <w:t xml:space="preserve"> </w:t>
      </w:r>
      <w:r w:rsidRPr="00DA71F6">
        <w:rPr>
          <w:rFonts w:ascii="Garamond" w:hAnsi="Garamond" w:cs="Tahoma"/>
          <w:sz w:val="24"/>
          <w:szCs w:val="24"/>
        </w:rPr>
        <w:t xml:space="preserve"> canone concordato di tipo transitorio</w:t>
      </w:r>
    </w:p>
    <w:p w14:paraId="3FC6D2FF" w14:textId="77777777" w:rsidR="00575D3A" w:rsidRPr="00575D3A" w:rsidRDefault="00575D3A" w:rsidP="00575D3A">
      <w:pPr>
        <w:shd w:val="clear" w:color="auto" w:fill="FFFFFF"/>
        <w:spacing w:before="504" w:line="288" w:lineRule="exact"/>
        <w:ind w:left="68" w:right="11"/>
        <w:jc w:val="both"/>
        <w:rPr>
          <w:rFonts w:ascii="Garamond" w:hAnsi="Garamond"/>
        </w:rPr>
      </w:pPr>
      <w:r w:rsidRPr="00575D3A">
        <w:rPr>
          <w:rFonts w:ascii="Garamond" w:hAnsi="Garamond" w:cs="Times New Roman"/>
          <w:b/>
          <w:bCs/>
          <w:color w:val="000000"/>
          <w:sz w:val="22"/>
          <w:szCs w:val="22"/>
        </w:rPr>
        <w:t>NOTE I</w:t>
      </w:r>
      <w:r w:rsidR="00225FED">
        <w:rPr>
          <w:rFonts w:ascii="Garamond" w:hAnsi="Garamond" w:cs="Times New Roman"/>
          <w:b/>
          <w:bCs/>
          <w:color w:val="000000"/>
          <w:sz w:val="22"/>
          <w:szCs w:val="22"/>
        </w:rPr>
        <w:t>N</w:t>
      </w:r>
      <w:r w:rsidRPr="00575D3A">
        <w:rPr>
          <w:rFonts w:ascii="Garamond" w:hAnsi="Garamond" w:cs="Times New Roman"/>
          <w:b/>
          <w:bCs/>
          <w:color w:val="000000"/>
          <w:sz w:val="22"/>
          <w:szCs w:val="22"/>
        </w:rPr>
        <w:t>FORMATIVE CHE VENGONO RECEPITE INTEGRALMENTE CON LA SOTTOSCRIZIONE DELLA PRESENTE DICHIARAZIONE</w:t>
      </w:r>
    </w:p>
    <w:p w14:paraId="49995FB8" w14:textId="77777777" w:rsidR="00575D3A" w:rsidRPr="00575D3A" w:rsidRDefault="00575D3A" w:rsidP="00575D3A">
      <w:pPr>
        <w:shd w:val="clear" w:color="auto" w:fill="FFFFFF"/>
        <w:spacing w:line="320" w:lineRule="exact"/>
        <w:ind w:left="65" w:right="22"/>
        <w:jc w:val="both"/>
        <w:rPr>
          <w:rFonts w:ascii="Garamond" w:hAnsi="Garamond"/>
        </w:rPr>
      </w:pPr>
      <w:r w:rsidRPr="00575D3A">
        <w:rPr>
          <w:rFonts w:ascii="Garamond" w:hAnsi="Garamond" w:cs="Times New Roman"/>
          <w:color w:val="000000"/>
          <w:spacing w:val="-3"/>
          <w:sz w:val="22"/>
          <w:szCs w:val="22"/>
        </w:rPr>
        <w:t xml:space="preserve">La dichiarazione non va ripresentata negli anni successivi qualora le </w:t>
      </w:r>
      <w:r w:rsidRPr="00575D3A">
        <w:rPr>
          <w:rFonts w:ascii="Garamond" w:hAnsi="Garamond" w:cs="Times New Roman"/>
          <w:color w:val="000000"/>
          <w:spacing w:val="-4"/>
          <w:sz w:val="22"/>
          <w:szCs w:val="22"/>
        </w:rPr>
        <w:t>condizioni per fruire delle agevolazioni e i soggetti beneficiari non subiscano variazioni.</w:t>
      </w:r>
    </w:p>
    <w:p w14:paraId="1BFA02F1" w14:textId="77777777" w:rsidR="00575D3A" w:rsidRPr="00575D3A" w:rsidRDefault="00575D3A" w:rsidP="00575D3A">
      <w:pPr>
        <w:shd w:val="clear" w:color="auto" w:fill="FFFFFF"/>
        <w:spacing w:before="162"/>
        <w:ind w:left="65"/>
        <w:rPr>
          <w:rFonts w:ascii="Garamond" w:hAnsi="Garamond"/>
        </w:rPr>
      </w:pPr>
      <w:r w:rsidRPr="00575D3A">
        <w:rPr>
          <w:rFonts w:ascii="Garamond" w:hAnsi="Garamond" w:cs="Times New Roman"/>
          <w:color w:val="000000"/>
          <w:spacing w:val="-4"/>
          <w:sz w:val="22"/>
          <w:szCs w:val="22"/>
        </w:rPr>
        <w:t>In caso di dichiarazione congiunta questa si ritiene valida anche per i contitolari.</w:t>
      </w:r>
    </w:p>
    <w:p w14:paraId="614F9D02" w14:textId="77777777" w:rsidR="00575D3A" w:rsidRPr="00575D3A" w:rsidRDefault="00575D3A" w:rsidP="00575D3A">
      <w:pPr>
        <w:shd w:val="clear" w:color="auto" w:fill="FFFFFF"/>
        <w:spacing w:before="119" w:line="317" w:lineRule="exact"/>
        <w:ind w:left="61" w:right="7"/>
        <w:jc w:val="both"/>
        <w:rPr>
          <w:rFonts w:ascii="Garamond" w:hAnsi="Garamond"/>
        </w:rPr>
      </w:pPr>
      <w:r w:rsidRPr="00575D3A">
        <w:rPr>
          <w:rFonts w:ascii="Garamond" w:hAnsi="Garamond" w:cs="Times New Roman"/>
          <w:color w:val="000000"/>
          <w:spacing w:val="-2"/>
          <w:sz w:val="22"/>
          <w:szCs w:val="22"/>
        </w:rPr>
        <w:t xml:space="preserve">Alla presente dichiarazione deve essere allegata copia fotostatica integrale del contratto di locazione </w:t>
      </w:r>
      <w:r w:rsidR="00C276E7">
        <w:rPr>
          <w:rFonts w:ascii="Garamond" w:hAnsi="Garamond" w:cs="Times New Roman"/>
          <w:color w:val="000000"/>
          <w:spacing w:val="-2"/>
          <w:sz w:val="22"/>
          <w:szCs w:val="22"/>
        </w:rPr>
        <w:t>e copia della scheda tecnica vidimata dalle associazioni.</w:t>
      </w:r>
    </w:p>
    <w:p w14:paraId="46473E2D" w14:textId="77777777" w:rsidR="00575D3A" w:rsidRPr="00575D3A" w:rsidRDefault="00575D3A" w:rsidP="00575D3A">
      <w:pPr>
        <w:shd w:val="clear" w:color="auto" w:fill="FFFFFF"/>
        <w:spacing w:before="112" w:line="317" w:lineRule="exact"/>
        <w:ind w:left="65" w:right="14"/>
        <w:jc w:val="both"/>
        <w:rPr>
          <w:rFonts w:ascii="Garamond" w:hAnsi="Garamond"/>
        </w:rPr>
      </w:pPr>
      <w:r w:rsidRPr="00575D3A">
        <w:rPr>
          <w:rFonts w:ascii="Garamond" w:hAnsi="Garamond" w:cs="Times New Roman"/>
          <w:color w:val="000000"/>
          <w:spacing w:val="-5"/>
          <w:sz w:val="22"/>
          <w:szCs w:val="22"/>
        </w:rPr>
        <w:t xml:space="preserve">La validità della presente dichiarazione è subordinata alla sottoscrizione da parte del soggetto che ne fa richiesta e degli </w:t>
      </w:r>
      <w:r w:rsidRPr="00575D3A">
        <w:rPr>
          <w:rFonts w:ascii="Garamond" w:hAnsi="Garamond" w:cs="Times New Roman"/>
          <w:color w:val="000000"/>
          <w:sz w:val="22"/>
          <w:szCs w:val="22"/>
        </w:rPr>
        <w:t>eventuali contitolari.</w:t>
      </w:r>
    </w:p>
    <w:p w14:paraId="36292621" w14:textId="77777777" w:rsidR="00575D3A" w:rsidRPr="00575D3A" w:rsidRDefault="00575D3A" w:rsidP="00575D3A">
      <w:pPr>
        <w:shd w:val="clear" w:color="auto" w:fill="FFFFFF"/>
        <w:spacing w:before="112" w:line="317" w:lineRule="exact"/>
        <w:ind w:left="61"/>
        <w:jc w:val="both"/>
        <w:rPr>
          <w:rFonts w:ascii="Garamond" w:hAnsi="Garamond"/>
        </w:rPr>
      </w:pPr>
      <w:r w:rsidRPr="00575D3A">
        <w:rPr>
          <w:rFonts w:ascii="Garamond" w:hAnsi="Garamond" w:cs="Times New Roman"/>
          <w:color w:val="000000"/>
          <w:spacing w:val="-6"/>
          <w:sz w:val="22"/>
          <w:szCs w:val="22"/>
        </w:rPr>
        <w:t xml:space="preserve">Il/la sottoscritto/a dichiara di possedere i requisiti per l'applicazione delle agevolazioni fiscali richieste ed è a conoscenza </w:t>
      </w:r>
      <w:r w:rsidRPr="00575D3A">
        <w:rPr>
          <w:rFonts w:ascii="Garamond" w:hAnsi="Garamond" w:cs="Times New Roman"/>
          <w:color w:val="000000"/>
          <w:spacing w:val="-2"/>
          <w:sz w:val="22"/>
          <w:szCs w:val="22"/>
        </w:rPr>
        <w:t xml:space="preserve">che ne caso di dichiarazione infedele verranno applicate le sanzioni, previste dalla norme vigenti in materia oltre al </w:t>
      </w:r>
      <w:r w:rsidRPr="00575D3A">
        <w:rPr>
          <w:rFonts w:ascii="Garamond" w:hAnsi="Garamond" w:cs="Times New Roman"/>
          <w:color w:val="000000"/>
          <w:sz w:val="22"/>
          <w:szCs w:val="22"/>
        </w:rPr>
        <w:t>recupero dell'imposta indebitamente non versata.</w:t>
      </w:r>
    </w:p>
    <w:p w14:paraId="63A89B66" w14:textId="77777777" w:rsidR="00575D3A" w:rsidRPr="00575D3A" w:rsidRDefault="00575D3A" w:rsidP="00575D3A">
      <w:pPr>
        <w:shd w:val="clear" w:color="auto" w:fill="FFFFFF"/>
        <w:spacing w:before="108" w:line="320" w:lineRule="exact"/>
        <w:ind w:left="68" w:right="18"/>
        <w:jc w:val="both"/>
        <w:rPr>
          <w:rFonts w:ascii="Garamond" w:hAnsi="Garamond"/>
        </w:rPr>
      </w:pPr>
      <w:r w:rsidRPr="00575D3A">
        <w:rPr>
          <w:rFonts w:ascii="Garamond" w:hAnsi="Garamond" w:cs="Times New Roman"/>
          <w:color w:val="000000"/>
          <w:spacing w:val="-5"/>
          <w:sz w:val="22"/>
          <w:szCs w:val="22"/>
        </w:rPr>
        <w:t xml:space="preserve">Qualora venga meno il requisito di usufruire delle agevolazioni fiscali, deve essere presentata apposita dichiarazione di </w:t>
      </w:r>
      <w:r w:rsidRPr="00575D3A">
        <w:rPr>
          <w:rFonts w:ascii="Garamond" w:hAnsi="Garamond" w:cs="Times New Roman"/>
          <w:color w:val="000000"/>
          <w:sz w:val="22"/>
          <w:szCs w:val="22"/>
        </w:rPr>
        <w:t>cessazione.</w:t>
      </w:r>
    </w:p>
    <w:p w14:paraId="565E88F8" w14:textId="77777777" w:rsidR="00575D3A" w:rsidRDefault="00575D3A" w:rsidP="00575D3A">
      <w:pPr>
        <w:shd w:val="clear" w:color="auto" w:fill="FFFFFF"/>
        <w:spacing w:before="108" w:line="317" w:lineRule="exact"/>
        <w:ind w:right="7"/>
        <w:jc w:val="both"/>
        <w:rPr>
          <w:rFonts w:ascii="Garamond" w:hAnsi="Garamond" w:cs="Times New Roman"/>
          <w:color w:val="000000"/>
          <w:sz w:val="22"/>
          <w:szCs w:val="22"/>
        </w:rPr>
      </w:pPr>
      <w:r w:rsidRPr="00575D3A">
        <w:rPr>
          <w:rFonts w:ascii="Garamond" w:hAnsi="Garamond" w:cs="Times New Roman"/>
          <w:color w:val="000000"/>
          <w:spacing w:val="-5"/>
          <w:sz w:val="22"/>
          <w:szCs w:val="22"/>
        </w:rPr>
        <w:t xml:space="preserve">La dichiarazione di cessazione va presentata anche nel caso in cui vengano modificati i dati di registrazione del contratto,  </w:t>
      </w:r>
      <w:r w:rsidR="00C276E7">
        <w:rPr>
          <w:rFonts w:ascii="Garamond" w:hAnsi="Garamond" w:cs="Times New Roman"/>
          <w:color w:val="000000"/>
          <w:spacing w:val="-5"/>
          <w:sz w:val="22"/>
          <w:szCs w:val="22"/>
        </w:rPr>
        <w:t xml:space="preserve"> </w:t>
      </w:r>
      <w:r w:rsidRPr="00575D3A">
        <w:rPr>
          <w:rFonts w:ascii="Garamond" w:hAnsi="Garamond" w:cs="Times New Roman"/>
          <w:color w:val="000000"/>
          <w:spacing w:val="-5"/>
          <w:sz w:val="22"/>
          <w:szCs w:val="22"/>
        </w:rPr>
        <w:t xml:space="preserve">in tal caso, per godere delle agevolazioni, occorrerà presentare una nuova dichiarazione di sussistenza dei requisiti con </w:t>
      </w:r>
      <w:r w:rsidRPr="00575D3A">
        <w:rPr>
          <w:rFonts w:ascii="Garamond" w:hAnsi="Garamond" w:cs="Times New Roman"/>
          <w:color w:val="000000"/>
          <w:sz w:val="22"/>
          <w:szCs w:val="22"/>
        </w:rPr>
        <w:t>l'indicazione dei nuovi dati di registrazione allegando la documentazione richiesta.</w:t>
      </w:r>
    </w:p>
    <w:p w14:paraId="03B98809" w14:textId="77777777" w:rsidR="00225FED" w:rsidRDefault="00DA71F6" w:rsidP="00225FED">
      <w:pPr>
        <w:shd w:val="clear" w:color="auto" w:fill="FFFFFF"/>
        <w:spacing w:before="108" w:line="317" w:lineRule="exact"/>
        <w:ind w:right="7"/>
        <w:jc w:val="both"/>
        <w:rPr>
          <w:rFonts w:ascii="Garamond" w:hAnsi="Garamond" w:cs="Times New Roman"/>
          <w:color w:val="000000"/>
          <w:sz w:val="22"/>
          <w:szCs w:val="22"/>
        </w:rPr>
      </w:pPr>
      <w:r>
        <w:rPr>
          <w:rFonts w:ascii="Garamond" w:hAnsi="Garamond" w:cs="Times New Roman"/>
          <w:color w:val="000000"/>
          <w:sz w:val="22"/>
          <w:szCs w:val="22"/>
        </w:rPr>
        <w:t>D</w:t>
      </w:r>
      <w:r w:rsidR="00225FED">
        <w:rPr>
          <w:rFonts w:ascii="Garamond" w:hAnsi="Garamond" w:cs="Times New Roman"/>
          <w:color w:val="000000"/>
          <w:sz w:val="22"/>
          <w:szCs w:val="22"/>
        </w:rPr>
        <w:t>ata:</w:t>
      </w:r>
    </w:p>
    <w:p w14:paraId="7FA470FF" w14:textId="77777777" w:rsidR="00575D3A" w:rsidRPr="00575D3A" w:rsidRDefault="00575D3A" w:rsidP="00225FED">
      <w:pPr>
        <w:shd w:val="clear" w:color="auto" w:fill="FFFFFF"/>
        <w:spacing w:before="108" w:line="317" w:lineRule="exact"/>
        <w:ind w:left="6372" w:right="7" w:firstLine="708"/>
        <w:jc w:val="both"/>
        <w:rPr>
          <w:rFonts w:ascii="Garamond" w:hAnsi="Garamond"/>
        </w:rPr>
      </w:pPr>
      <w:r w:rsidRPr="00575D3A">
        <w:rPr>
          <w:rFonts w:ascii="Garamond" w:hAnsi="Garamond" w:cs="Times New Roman"/>
          <w:color w:val="000000"/>
          <w:spacing w:val="-5"/>
          <w:sz w:val="22"/>
          <w:szCs w:val="22"/>
        </w:rPr>
        <w:t>In Fede</w:t>
      </w:r>
    </w:p>
    <w:p w14:paraId="628FDB86" w14:textId="77777777" w:rsidR="00575D3A" w:rsidRPr="00257117" w:rsidRDefault="00575D3A" w:rsidP="00575D3A">
      <w:pPr>
        <w:pStyle w:val="Paragrafoelenco"/>
        <w:shd w:val="clear" w:color="auto" w:fill="FFFFFF"/>
        <w:spacing w:before="194" w:line="310" w:lineRule="exact"/>
        <w:ind w:left="0"/>
        <w:rPr>
          <w:rFonts w:ascii="Times New Roman" w:hAnsi="Times New Roman" w:cs="Times New Roman"/>
          <w:color w:val="000000"/>
          <w:sz w:val="22"/>
          <w:szCs w:val="22"/>
        </w:rPr>
      </w:pPr>
    </w:p>
    <w:p w14:paraId="43E58B4E" w14:textId="77777777" w:rsidR="00FC3B7A" w:rsidRDefault="00FC3B7A"/>
    <w:sectPr w:rsidR="00FC3B7A" w:rsidSect="00420FD2">
      <w:pgSz w:w="11907" w:h="16840"/>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4B11"/>
    <w:multiLevelType w:val="hybridMultilevel"/>
    <w:tmpl w:val="1F94E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C17437"/>
    <w:multiLevelType w:val="hybridMultilevel"/>
    <w:tmpl w:val="6ED20466"/>
    <w:lvl w:ilvl="0" w:tplc="B58092F8">
      <w:start w:val="65535"/>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BC91CFF"/>
    <w:multiLevelType w:val="hybridMultilevel"/>
    <w:tmpl w:val="788C2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A339C8"/>
    <w:multiLevelType w:val="hybridMultilevel"/>
    <w:tmpl w:val="D6FE7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3391515">
    <w:abstractNumId w:val="3"/>
  </w:num>
  <w:num w:numId="2" w16cid:durableId="143133581">
    <w:abstractNumId w:val="1"/>
  </w:num>
  <w:num w:numId="3" w16cid:durableId="2131437128">
    <w:abstractNumId w:val="0"/>
  </w:num>
  <w:num w:numId="4" w16cid:durableId="1771390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08B"/>
    <w:rsid w:val="00225FED"/>
    <w:rsid w:val="00257117"/>
    <w:rsid w:val="002A5269"/>
    <w:rsid w:val="00420FD2"/>
    <w:rsid w:val="00575D3A"/>
    <w:rsid w:val="009629EA"/>
    <w:rsid w:val="009F108B"/>
    <w:rsid w:val="00C276E7"/>
    <w:rsid w:val="00C52BD3"/>
    <w:rsid w:val="00DA71F6"/>
    <w:rsid w:val="00FC3B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3C83"/>
  <w15:chartTrackingRefBased/>
  <w15:docId w15:val="{D5EB6D54-DEB0-4E30-B240-E225741A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108B"/>
    <w:pPr>
      <w:widowControl w:val="0"/>
      <w:autoSpaceDE w:val="0"/>
      <w:autoSpaceDN w:val="0"/>
      <w:adjustRightInd w:val="0"/>
      <w:spacing w:after="0" w:line="240" w:lineRule="auto"/>
    </w:pPr>
    <w:rPr>
      <w:rFonts w:ascii="Arial" w:eastAsiaTheme="minorEastAsia"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7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585</Words>
  <Characters>3336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dc:creator>
  <cp:keywords/>
  <dc:description/>
  <cp:lastModifiedBy>laura marretta</cp:lastModifiedBy>
  <cp:revision>6</cp:revision>
  <dcterms:created xsi:type="dcterms:W3CDTF">2020-03-09T07:42:00Z</dcterms:created>
  <dcterms:modified xsi:type="dcterms:W3CDTF">2025-02-17T13:32:00Z</dcterms:modified>
</cp:coreProperties>
</file>